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DE" w:rsidRDefault="00970EDE" w:rsidP="00970E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EDE" w:rsidRDefault="00970EDE" w:rsidP="00970E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70EDE" w:rsidRDefault="00970EDE" w:rsidP="00970E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70EDE" w:rsidRDefault="00970EDE" w:rsidP="00970ED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970EDE" w:rsidRDefault="00970EDE" w:rsidP="00970ED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970EDE" w:rsidRDefault="00970EDE" w:rsidP="00970E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970EDE" w:rsidRDefault="00970EDE" w:rsidP="00970E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179</w:t>
      </w:r>
    </w:p>
    <w:p w:rsidR="00970EDE" w:rsidRDefault="00970EDE" w:rsidP="00970E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3840B2" w:rsidRPr="00970EDE" w:rsidRDefault="003840B2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023F9" w:rsidRPr="003840B2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409BD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3A0C83">
        <w:rPr>
          <w:rFonts w:ascii="Times New Roman" w:hAnsi="Times New Roman" w:cs="Times New Roman"/>
          <w:sz w:val="28"/>
          <w:szCs w:val="28"/>
          <w:lang w:val="uk-UA"/>
        </w:rPr>
        <w:t>Лаврухіна</w:t>
      </w:r>
      <w:proofErr w:type="spellEnd"/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Сергія </w:t>
      </w:r>
      <w:proofErr w:type="spellStart"/>
      <w:r w:rsidR="003A0C83">
        <w:rPr>
          <w:rFonts w:ascii="Times New Roman" w:hAnsi="Times New Roman" w:cs="Times New Roman"/>
          <w:sz w:val="28"/>
          <w:szCs w:val="28"/>
          <w:lang w:val="uk-UA"/>
        </w:rPr>
        <w:t>Вячеславовича</w:t>
      </w:r>
      <w:proofErr w:type="spellEnd"/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0523488200:02:002:0136, площею 15,1118 га, в тому числі ріллі 15,1118 га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до договору оренди №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5409B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0523488200:02:002:0136, площею 15,1118 га, в тому числі ріллі 15,1118 га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2016 року між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2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>Лаврухін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 Сергі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єм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>Вячеславович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ем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>від 29 листопада 2016 року, реєстраційний  номер об’єкта нерухомого майна: 1106043305234, номер запису про інше речове право: 17822269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3840B2" w:rsidRDefault="007C78BE" w:rsidP="007C78BE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409BD" w:rsidRPr="005409BD" w:rsidRDefault="00C2325E" w:rsidP="005409BD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5409B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 </w:t>
      </w:r>
      <w:r w:rsidR="005409BD" w:rsidRPr="005409B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5.Нормативна грошова оцінка земельної ділянки становить – 224345,84 (двісті двадцять чотири тисячі триста сорок п</w:t>
      </w:r>
      <w:r w:rsidR="005409BD" w:rsidRPr="005409BD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r w:rsidR="005409BD" w:rsidRPr="005409B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ять гривень) 84 коп.;</w:t>
      </w:r>
    </w:p>
    <w:p w:rsidR="005409BD" w:rsidRPr="005409BD" w:rsidRDefault="005409BD" w:rsidP="005409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5409BD">
        <w:rPr>
          <w:rFonts w:ascii="Times New Roman" w:eastAsia="Times New Roman" w:hAnsi="Times New Roman" w:cs="Times New Roman"/>
          <w:sz w:val="28"/>
          <w:szCs w:val="28"/>
          <w:lang w:eastAsia="en-US"/>
        </w:rPr>
        <w:t>8.Догові</w:t>
      </w:r>
      <w:proofErr w:type="gramStart"/>
      <w:r w:rsidRPr="005409BD"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proofErr w:type="gramEnd"/>
      <w:r w:rsidRPr="005409B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укладено на 14 (чотирнадцять) років з моменту укладання. </w:t>
      </w:r>
      <w:proofErr w:type="gramStart"/>
      <w:r w:rsidRPr="005409BD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5409B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5409BD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5409B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</w:t>
      </w:r>
      <w:r w:rsidRPr="005409B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договору 02 листопада 2030 року</w:t>
      </w:r>
      <w:proofErr w:type="gramStart"/>
      <w:r w:rsidRPr="005409B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;</w:t>
      </w:r>
      <w:proofErr w:type="gramEnd"/>
    </w:p>
    <w:p w:rsidR="005409BD" w:rsidRPr="003840B2" w:rsidRDefault="005409BD" w:rsidP="005409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:rsidR="005409BD" w:rsidRPr="005409BD" w:rsidRDefault="005409BD" w:rsidP="005409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5409B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   9. Орендна плата вноситься «Орендарем» у грошовій формі в розмірі -  12% від нормативної грошової оцінки земельної ділянки, що становить</w:t>
      </w:r>
      <w:r w:rsidRPr="005409BD"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Pr="005409B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26921,50 грн. (двадцять шість тисяч дев’ятсот двадцять одна гривня) 50 коп. за 1 рік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.</w:t>
      </w:r>
    </w:p>
    <w:p w:rsidR="00C35FB2" w:rsidRPr="003840B2" w:rsidRDefault="00866408" w:rsidP="005409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№51</w:t>
      </w:r>
      <w:r w:rsidR="005409B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, 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0523488200:02:002:0136, площею 15,1118 га, в тому числі ріллі 15,1118 га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03 листопада 2016 року між гр. </w:t>
      </w:r>
      <w:proofErr w:type="spellStart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Лаврухіним</w:t>
      </w:r>
      <w:proofErr w:type="spellEnd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Сергієм </w:t>
      </w:r>
      <w:proofErr w:type="spellStart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Вячеславовичем</w:t>
      </w:r>
      <w:proofErr w:type="spellEnd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>від 29 листопада 2016 року, реєстраційний  номер об’єкта нерухомого майна: 1106043305234, номер запису про інше речове право: 17822269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3840B2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r w:rsidR="00384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80A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271" w:rsidRDefault="00372271" w:rsidP="00C21C61">
      <w:pPr>
        <w:spacing w:after="0" w:line="240" w:lineRule="auto"/>
      </w:pPr>
      <w:r>
        <w:separator/>
      </w:r>
    </w:p>
  </w:endnote>
  <w:endnote w:type="continuationSeparator" w:id="0">
    <w:p w:rsidR="00372271" w:rsidRDefault="0037227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271" w:rsidRDefault="00372271" w:rsidP="00C21C61">
      <w:pPr>
        <w:spacing w:after="0" w:line="240" w:lineRule="auto"/>
      </w:pPr>
      <w:r>
        <w:separator/>
      </w:r>
    </w:p>
  </w:footnote>
  <w:footnote w:type="continuationSeparator" w:id="0">
    <w:p w:rsidR="00372271" w:rsidRDefault="0037227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4677"/>
    <w:rsid w:val="001E08A1"/>
    <w:rsid w:val="002104E6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72271"/>
    <w:rsid w:val="003818AB"/>
    <w:rsid w:val="003840B2"/>
    <w:rsid w:val="003A0C83"/>
    <w:rsid w:val="003A35BD"/>
    <w:rsid w:val="003C2A68"/>
    <w:rsid w:val="003D2F3D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D6305"/>
    <w:rsid w:val="006E04D0"/>
    <w:rsid w:val="006F57AA"/>
    <w:rsid w:val="00722CD5"/>
    <w:rsid w:val="007249D7"/>
    <w:rsid w:val="0073745C"/>
    <w:rsid w:val="007912BC"/>
    <w:rsid w:val="00794F2D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6E62"/>
    <w:rsid w:val="00970EDE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B7D3A"/>
    <w:rsid w:val="00BC3490"/>
    <w:rsid w:val="00BF4BA2"/>
    <w:rsid w:val="00C21C61"/>
    <w:rsid w:val="00C2325E"/>
    <w:rsid w:val="00C35FB2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D77F93"/>
    <w:rsid w:val="00D8447F"/>
    <w:rsid w:val="00D85F8C"/>
    <w:rsid w:val="00DD0712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BFA9D-9C2A-40E7-94CA-CDF212ED6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2023-02-07T13:03:00Z</cp:lastPrinted>
  <dcterms:created xsi:type="dcterms:W3CDTF">2023-02-07T13:09:00Z</dcterms:created>
  <dcterms:modified xsi:type="dcterms:W3CDTF">2023-02-23T13:38:00Z</dcterms:modified>
</cp:coreProperties>
</file>